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01" w:rsidRPr="00F76D01" w:rsidRDefault="00F76D01" w:rsidP="00F76D01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F76D01">
        <w:rPr>
          <w:rFonts w:ascii="Arial" w:hAnsi="Arial" w:cs="Arial"/>
          <w:b/>
          <w:color w:val="C00000"/>
          <w:sz w:val="32"/>
          <w:szCs w:val="32"/>
        </w:rPr>
        <w:t>Общие правила безопасности</w:t>
      </w:r>
    </w:p>
    <w:p w:rsidR="00F76D01" w:rsidRPr="00E955AC" w:rsidRDefault="00F76D01" w:rsidP="00F76D01">
      <w:pPr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F76D01" w:rsidRPr="00F76D01" w:rsidRDefault="00F76D01" w:rsidP="00F76D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F76D01">
        <w:rPr>
          <w:rFonts w:ascii="Arial" w:hAnsi="Arial" w:cs="Arial"/>
          <w:color w:val="7030A0"/>
          <w:sz w:val="28"/>
          <w:szCs w:val="28"/>
        </w:rPr>
        <w:t>Для ребенка обязательным является ношение головного убора на улице для предотвращения теплового или солнечного удара.</w:t>
      </w:r>
    </w:p>
    <w:p w:rsidR="00F76D01" w:rsidRPr="00F76D01" w:rsidRDefault="00F76D01" w:rsidP="00F76D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F76D01">
        <w:rPr>
          <w:rFonts w:ascii="Arial" w:hAnsi="Arial" w:cs="Arial"/>
          <w:color w:val="7030A0"/>
          <w:sz w:val="28"/>
          <w:szCs w:val="28"/>
        </w:rPr>
        <w:t>Приучите детей всегда мыть руки перед употреблением пищи.</w:t>
      </w:r>
    </w:p>
    <w:p w:rsidR="00F76D01" w:rsidRPr="00F76D01" w:rsidRDefault="00F76D01" w:rsidP="00F76D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F76D01">
        <w:rPr>
          <w:rFonts w:ascii="Arial" w:hAnsi="Arial" w:cs="Arial"/>
          <w:color w:val="7030A0"/>
          <w:sz w:val="28"/>
          <w:szCs w:val="28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F76D01" w:rsidRPr="00F76D01" w:rsidRDefault="00F76D01" w:rsidP="00F76D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F76D01">
        <w:rPr>
          <w:rFonts w:ascii="Arial" w:hAnsi="Arial" w:cs="Arial"/>
          <w:color w:val="7030A0"/>
          <w:sz w:val="28"/>
          <w:szCs w:val="28"/>
        </w:rPr>
        <w:t>Обязательно учите ребенка переходу по светофору, расскажите об опасности, которую несет автомобиль.</w:t>
      </w:r>
    </w:p>
    <w:p w:rsidR="00F76D01" w:rsidRPr="00F76D01" w:rsidRDefault="00F76D01" w:rsidP="00F76D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F76D01">
        <w:rPr>
          <w:rFonts w:ascii="Arial" w:hAnsi="Arial" w:cs="Arial"/>
          <w:color w:val="7030A0"/>
          <w:sz w:val="28"/>
          <w:szCs w:val="28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F76D01" w:rsidRPr="00F76D01" w:rsidRDefault="00F76D01" w:rsidP="00F76D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F76D01">
        <w:rPr>
          <w:rFonts w:ascii="Arial" w:hAnsi="Arial" w:cs="Arial"/>
          <w:color w:val="7030A0"/>
          <w:sz w:val="28"/>
          <w:szCs w:val="28"/>
        </w:rPr>
        <w:t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F76D01" w:rsidRPr="00F76D01" w:rsidRDefault="00F76D01" w:rsidP="00F76D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F76D01">
        <w:rPr>
          <w:rFonts w:ascii="Arial" w:hAnsi="Arial" w:cs="Arial"/>
          <w:color w:val="7030A0"/>
          <w:sz w:val="28"/>
          <w:szCs w:val="28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F76D01" w:rsidRPr="00F76D01" w:rsidRDefault="00F76D01" w:rsidP="00F76D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F76D01">
        <w:rPr>
          <w:rFonts w:ascii="Arial" w:hAnsi="Arial" w:cs="Arial"/>
          <w:color w:val="7030A0"/>
          <w:sz w:val="28"/>
          <w:szCs w:val="28"/>
        </w:rPr>
        <w:t>Если ваш ребёнок катается на велосипеде или роликах, приобретите ему защитный шлем, налокотники и наколенники.</w:t>
      </w:r>
    </w:p>
    <w:p w:rsidR="00F76D01" w:rsidRPr="00F76D01" w:rsidRDefault="00F76D01" w:rsidP="00F76D01">
      <w:pPr>
        <w:spacing w:after="0" w:line="36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652D28" w:rsidRPr="00F76D01" w:rsidRDefault="00652D28">
      <w:pPr>
        <w:rPr>
          <w:sz w:val="28"/>
          <w:szCs w:val="28"/>
        </w:rPr>
      </w:pPr>
    </w:p>
    <w:sectPr w:rsidR="00652D28" w:rsidRPr="00F76D01" w:rsidSect="00900B06">
      <w:pgSz w:w="11906" w:h="16838"/>
      <w:pgMar w:top="1134" w:right="1416" w:bottom="1134" w:left="993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971"/>
    <w:multiLevelType w:val="hybridMultilevel"/>
    <w:tmpl w:val="CB283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01"/>
    <w:rsid w:val="003937DE"/>
    <w:rsid w:val="00652D28"/>
    <w:rsid w:val="00900B06"/>
    <w:rsid w:val="00F7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2013-07-25T19:38:00Z</dcterms:created>
  <dcterms:modified xsi:type="dcterms:W3CDTF">2013-07-26T04:41:00Z</dcterms:modified>
</cp:coreProperties>
</file>