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A0" w:rsidRDefault="003201A0"/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Паводок! Памятки для населения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Населению, проживающему в зоне  подтопления, рекомендуем:</w:t>
      </w:r>
    </w:p>
    <w:p w:rsidR="00E020C0" w:rsidRPr="008E5B84" w:rsidRDefault="00E020C0" w:rsidP="00E020C0">
      <w:pPr>
        <w:numPr>
          <w:ilvl w:val="0"/>
          <w:numId w:val="1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использовать для питьевых целей только кипяченую или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бутилированную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воду;</w:t>
      </w:r>
    </w:p>
    <w:p w:rsidR="00E020C0" w:rsidRPr="008E5B84" w:rsidRDefault="00E020C0" w:rsidP="00E020C0">
      <w:pPr>
        <w:numPr>
          <w:ilvl w:val="0"/>
          <w:numId w:val="1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соблюдать правила личной гигиены;</w:t>
      </w:r>
    </w:p>
    <w:p w:rsidR="00E020C0" w:rsidRPr="008E5B84" w:rsidRDefault="00E020C0" w:rsidP="00E020C0">
      <w:pPr>
        <w:numPr>
          <w:ilvl w:val="0"/>
          <w:numId w:val="1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часто мыть руки и использовать дезинфицирующие салфетки;</w:t>
      </w:r>
    </w:p>
    <w:p w:rsidR="00E020C0" w:rsidRPr="008E5B84" w:rsidRDefault="00E020C0" w:rsidP="00E020C0">
      <w:pPr>
        <w:numPr>
          <w:ilvl w:val="0"/>
          <w:numId w:val="1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при первых признаках инфекционного заболевания, обращаться за медицинской помощью.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ПАМЯТКА НАСЕЛЕНИЮ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Проведение дезинфекции территорий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После паводка необходимо полностью очистить территорию от мусора.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сульфохлорантин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, ДП-2Т,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Дез-хлор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, ДП Алтай и др.).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Пример 1: Использование нейтрального гипохлорита кальция (НГК).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Для приготовления раствора необходимо на 10 литров воды добавить 100 гр. нейтрального гипохлорита кальция (НГК). Расход рабочего раствора при дезинфекции почвы (впитывающей поверхности)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от 1,5 до 2 л на 1 кв. м. 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Таким образом, для обработки 1 кв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почвы нейтральным гипохлоритом кальция необходимо 1,5л рабочего раствора (1,5 л воды и 15г НГК), для обработки 10 кв. м. необходимо 15 литров рабочего раствора (15л воды и 150г НГК), на 100 кв.м 150л (150л воды и 1,5 кг НГК), 1000кв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соответственно 1500 литров (1500л воды и 15 кг НГК).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lastRenderedPageBreak/>
        <w:t xml:space="preserve">Пример 2: Использование </w:t>
      </w:r>
      <w:proofErr w:type="spellStart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сульфохлорантина</w:t>
      </w:r>
      <w:proofErr w:type="spellEnd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Для приготовления раствора необходимо на 10 литров воды взять 10 г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сульфохлорантина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Для обработки 1 кв. метра почвы - 1,5 л рабочего раствора (1,5 л воды и 1,5г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сульфохлорантина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), для обработки 10 кв. м. необходимо 15 литров рабочего раствора (15 л воды и 15г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сульфохлорантина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), на 100 кв. метров 150 л (150л воды и 150 г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сульфохлорантина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), 1000 кв. м соответственно 1500 литров (1500 воды и 1,5 кг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сульфохлорантина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ПАМЯТКА НАСЕЛЕНИЮ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Дезинфекция колодцев и скважин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Дезинфекция колодцев, попавших в зону подтопления, включает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:</w:t>
      </w:r>
    </w:p>
    <w:p w:rsidR="00E020C0" w:rsidRPr="008E5B84" w:rsidRDefault="00E020C0" w:rsidP="00E020C0">
      <w:pPr>
        <w:numPr>
          <w:ilvl w:val="0"/>
          <w:numId w:val="2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предварительную дезинфекцию колодца;</w:t>
      </w:r>
    </w:p>
    <w:p w:rsidR="00E020C0" w:rsidRPr="008E5B84" w:rsidRDefault="00E020C0" w:rsidP="00E020C0">
      <w:pPr>
        <w:numPr>
          <w:ilvl w:val="0"/>
          <w:numId w:val="2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очистку колодца;</w:t>
      </w:r>
    </w:p>
    <w:p w:rsidR="00E020C0" w:rsidRPr="008E5B84" w:rsidRDefault="00E020C0" w:rsidP="00E020C0">
      <w:pPr>
        <w:numPr>
          <w:ilvl w:val="0"/>
          <w:numId w:val="2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повторную дезинфекцию колодца.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Предварительная дезинфекция шахтного колодца.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) на высоту водяного столба (в м).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Проводят орошение из гидропульта наружной и внутренней части ствола шахты 5%-ным раствором хлорной извести из расчета 0,5 л на 1 м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поверхности. 5%-ный раствор хлорной извести готовиться из расчета 50 гр. хлорной извести на 1 л. воды (то есть,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на 1 колодец необходимо, примерно, 1 кг хлорной извести методом орошения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).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Выполняют дезинфекцию следующим образом: готовят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5%-й раствор хлорированной вод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ы. Для этого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 xml:space="preserve">500 грамм 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lastRenderedPageBreak/>
        <w:t xml:space="preserve">хлорной </w:t>
      </w:r>
      <w:proofErr w:type="spellStart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извести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заливают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холодной водой, растирают до получения жидкой кашицы и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вливают в 10 литров воды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Очистка колодца.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содержимое ямы 10%-ным раствором хлорной извести (100 гр. хлорной извести на 1 л воды).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Повторная дезинфекция колодца.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После очистки, ремонта и дезинфекции стенок шахты приступают к повторной дезинфекции колодца.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применению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Н</w:t>
      </w:r>
      <w:proofErr w:type="gramEnd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апример</w:t>
      </w:r>
      <w:proofErr w:type="spellEnd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, 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при  использовании хлорсодержащих таблеток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«</w:t>
      </w:r>
      <w:proofErr w:type="spellStart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Акватабс</w:t>
      </w:r>
      <w:proofErr w:type="spellEnd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» -8,67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необходимо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5 таблеток на 1 куб. м (1000 л).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Из расчета на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1 колодец объемом 7 куб м (7000 л) – 35 таблеток.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После внесения дезинфицирующего раствора воду в колодце перемешивают в течение 10 минут, колодец закрывают 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lastRenderedPageBreak/>
        <w:t>крышкой и оставляют на 6 часов, не допуская забора воды из него.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иодометрического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Контроль за</w:t>
      </w:r>
      <w:proofErr w:type="gramEnd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Патрон</w:t>
      </w:r>
      <w:proofErr w:type="gramEnd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lastRenderedPageBreak/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ПАМЯТКА НАСЕЛЕНИЮ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Проведение дезинфекции помещений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Обработка помещений поводится самостоятельно жильцами.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Объекты обеззараживания:</w:t>
      </w:r>
    </w:p>
    <w:p w:rsidR="00E020C0" w:rsidRPr="008E5B84" w:rsidRDefault="00E020C0" w:rsidP="00E020C0">
      <w:pPr>
        <w:numPr>
          <w:ilvl w:val="0"/>
          <w:numId w:val="3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поверхности помещений (пол, стены, двери);</w:t>
      </w:r>
    </w:p>
    <w:p w:rsidR="00E020C0" w:rsidRPr="008E5B84" w:rsidRDefault="00E020C0" w:rsidP="00E020C0">
      <w:pPr>
        <w:numPr>
          <w:ilvl w:val="0"/>
          <w:numId w:val="3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посуда;</w:t>
      </w:r>
    </w:p>
    <w:p w:rsidR="00E020C0" w:rsidRPr="008E5B84" w:rsidRDefault="00E020C0" w:rsidP="00E020C0">
      <w:pPr>
        <w:numPr>
          <w:ilvl w:val="0"/>
          <w:numId w:val="3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белье;</w:t>
      </w:r>
    </w:p>
    <w:p w:rsidR="00E020C0" w:rsidRPr="008E5B84" w:rsidRDefault="00E020C0" w:rsidP="00E020C0">
      <w:pPr>
        <w:numPr>
          <w:ilvl w:val="0"/>
          <w:numId w:val="3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игрушки;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Способы обеззараживания:</w:t>
      </w:r>
    </w:p>
    <w:p w:rsidR="00E020C0" w:rsidRPr="008E5B84" w:rsidRDefault="00E020C0" w:rsidP="00E020C0">
      <w:pPr>
        <w:numPr>
          <w:ilvl w:val="0"/>
          <w:numId w:val="4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поверхности помещений (пол, стены, мебель) протирают или орошают;</w:t>
      </w:r>
    </w:p>
    <w:p w:rsidR="00E020C0" w:rsidRPr="008E5B84" w:rsidRDefault="00E020C0" w:rsidP="00E020C0">
      <w:pPr>
        <w:numPr>
          <w:ilvl w:val="0"/>
          <w:numId w:val="4"/>
        </w:numPr>
        <w:shd w:val="clear" w:color="auto" w:fill="FFFFFF"/>
        <w:spacing w:line="308" w:lineRule="atLeast"/>
        <w:ind w:left="980" w:right="440"/>
        <w:jc w:val="lef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посуда, белье, игрушки замачиваются в дезинфекционном растворе.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Дезхлор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Деохлор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режимуна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вирусные заболевания.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Пример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: для приготовления 3% раствора хлорамина необходимо взять 300гр хлорамина на 10 л. воды. Расход рабочего раствора при протирании - 150 мл на 1 кв. м, при орошении гидропультом 300 г на 1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м.кв.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ри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замачивании посуды -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2 л на комплект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, при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замачивании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сухого</w:t>
      </w:r>
      <w:proofErr w:type="spellEnd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 xml:space="preserve"> белья – 4 л на 1 кг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 xml:space="preserve">Время экспозиции (выдержки) 30 – 60 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lastRenderedPageBreak/>
        <w:t>минут. 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 истечении указанного времени (30 – 60 минут) необходимо промыть чистой водой. Итого на обработку одного дома площадью 200 кв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(без площади территории) потребуется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 xml:space="preserve">60 </w:t>
      </w:r>
      <w:proofErr w:type="spellStart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л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рабочего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раствора, то есть,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60 л воды 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и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1,8 кг хлорамина или 6 упаковок по 300 гр.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ПАМЯТКА НАСЕЛЕНИЮ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Обработка надворных уборных, помойных ям и мусорных ящиков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Обработка проводится путем заливки любыми хлорсодержащими  дезинфекционными препаратами (хлорная известь, хлорамин, гипохлорит кальция нейтральный (НГК),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сульфохлорантин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, ДП-2Т, </w:t>
      </w:r>
      <w:proofErr w:type="spell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Дез-хлор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, ДП Алтай и др.).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E020C0" w:rsidRPr="008E5B84" w:rsidRDefault="00E020C0" w:rsidP="00E020C0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Пример: 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для приготовления 5% рабочего раствора хлорамина необходимо взять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500г хлорамина и развести в 10л воды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 Залить содержимое выгребной ямы (туалета) из расчета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2 л на 1 кв. м нечистот. 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То есть, если площадь выгребной ямы составляет 5 кв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, то на одну выгребную яму требуется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10 л рабочего раствора при растворении в нем 500 г хлорамина.</w:t>
      </w:r>
    </w:p>
    <w:p w:rsidR="00E020C0" w:rsidRPr="008E5B84" w:rsidRDefault="00E020C0" w:rsidP="00DA6C2B">
      <w:pPr>
        <w:shd w:val="clear" w:color="auto" w:fill="FFFFFF"/>
        <w:spacing w:after="240" w:line="308" w:lineRule="atLeast"/>
        <w:ind w:firstLine="0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При применении сухих порошкообразных хлорсодержащих препаратов засыпать нечистоты из расчета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200г препарата на 1 кг нечистот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. То есть, на 1 (одну) надворную установку использовать примерно</w:t>
      </w:r>
      <w:r w:rsidRPr="008E5B84">
        <w:rPr>
          <w:rFonts w:ascii="Verdana" w:eastAsia="Times New Roman" w:hAnsi="Verdana" w:cs="Times New Roman"/>
          <w:color w:val="000000" w:themeColor="text1"/>
          <w:sz w:val="28"/>
          <w:lang w:eastAsia="ru-RU"/>
        </w:rPr>
        <w:t> </w:t>
      </w:r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 xml:space="preserve">1-2 </w:t>
      </w:r>
      <w:proofErr w:type="spellStart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кг</w:t>
      </w:r>
      <w:proofErr w:type="gramStart"/>
      <w:r w:rsidRPr="008E5B84">
        <w:rPr>
          <w:rFonts w:ascii="Verdana" w:eastAsia="Times New Roman" w:hAnsi="Verdana" w:cs="Times New Roman"/>
          <w:b/>
          <w:bCs/>
          <w:color w:val="000000" w:themeColor="text1"/>
          <w:sz w:val="28"/>
          <w:lang w:eastAsia="ru-RU"/>
        </w:rPr>
        <w:t>.</w:t>
      </w:r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акже</w:t>
      </w:r>
      <w:proofErr w:type="spell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proofErr w:type="gramStart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8E5B84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, время воздействия 1 ч.      </w:t>
      </w:r>
    </w:p>
    <w:sectPr w:rsidR="00E020C0" w:rsidRPr="008E5B84" w:rsidSect="0032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5F8"/>
    <w:multiLevelType w:val="multilevel"/>
    <w:tmpl w:val="EB0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B0AFA"/>
    <w:multiLevelType w:val="multilevel"/>
    <w:tmpl w:val="1AB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6E1C0E"/>
    <w:multiLevelType w:val="multilevel"/>
    <w:tmpl w:val="D582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E76355"/>
    <w:multiLevelType w:val="multilevel"/>
    <w:tmpl w:val="DB5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20C0"/>
    <w:rsid w:val="00002209"/>
    <w:rsid w:val="0000446B"/>
    <w:rsid w:val="00005CC4"/>
    <w:rsid w:val="0000608C"/>
    <w:rsid w:val="0001166C"/>
    <w:rsid w:val="00012265"/>
    <w:rsid w:val="00012C2A"/>
    <w:rsid w:val="0002082B"/>
    <w:rsid w:val="00026DE3"/>
    <w:rsid w:val="000310EC"/>
    <w:rsid w:val="00031CC0"/>
    <w:rsid w:val="000372E4"/>
    <w:rsid w:val="00037AB1"/>
    <w:rsid w:val="00041230"/>
    <w:rsid w:val="00052A97"/>
    <w:rsid w:val="00072810"/>
    <w:rsid w:val="00074E58"/>
    <w:rsid w:val="00077673"/>
    <w:rsid w:val="00077E2F"/>
    <w:rsid w:val="00081BCD"/>
    <w:rsid w:val="000831CD"/>
    <w:rsid w:val="00083C96"/>
    <w:rsid w:val="00084E0D"/>
    <w:rsid w:val="00086C53"/>
    <w:rsid w:val="00091B88"/>
    <w:rsid w:val="00093002"/>
    <w:rsid w:val="00095069"/>
    <w:rsid w:val="00095751"/>
    <w:rsid w:val="000A1C54"/>
    <w:rsid w:val="000A2BB3"/>
    <w:rsid w:val="000A3050"/>
    <w:rsid w:val="000A34AB"/>
    <w:rsid w:val="000A628E"/>
    <w:rsid w:val="000B07BD"/>
    <w:rsid w:val="000B2B19"/>
    <w:rsid w:val="000C59BF"/>
    <w:rsid w:val="000C7ABC"/>
    <w:rsid w:val="000D3245"/>
    <w:rsid w:val="000E3AF4"/>
    <w:rsid w:val="000F11D8"/>
    <w:rsid w:val="000F4217"/>
    <w:rsid w:val="00101EF7"/>
    <w:rsid w:val="00103B18"/>
    <w:rsid w:val="00110945"/>
    <w:rsid w:val="001111D6"/>
    <w:rsid w:val="00112610"/>
    <w:rsid w:val="00122292"/>
    <w:rsid w:val="00123089"/>
    <w:rsid w:val="00123B11"/>
    <w:rsid w:val="00127316"/>
    <w:rsid w:val="0012778D"/>
    <w:rsid w:val="00132ED6"/>
    <w:rsid w:val="00141919"/>
    <w:rsid w:val="001522C8"/>
    <w:rsid w:val="00152811"/>
    <w:rsid w:val="00154BDC"/>
    <w:rsid w:val="00161736"/>
    <w:rsid w:val="001643E6"/>
    <w:rsid w:val="0016654A"/>
    <w:rsid w:val="00171C60"/>
    <w:rsid w:val="00171D2F"/>
    <w:rsid w:val="00173AB6"/>
    <w:rsid w:val="001837FB"/>
    <w:rsid w:val="00192CD9"/>
    <w:rsid w:val="00192EF6"/>
    <w:rsid w:val="00192F2D"/>
    <w:rsid w:val="00194C18"/>
    <w:rsid w:val="001972E5"/>
    <w:rsid w:val="001A03EA"/>
    <w:rsid w:val="001A3DD3"/>
    <w:rsid w:val="001A40A3"/>
    <w:rsid w:val="001A7E83"/>
    <w:rsid w:val="001B3C23"/>
    <w:rsid w:val="001B4C56"/>
    <w:rsid w:val="001B53FD"/>
    <w:rsid w:val="001B5F4E"/>
    <w:rsid w:val="001C209E"/>
    <w:rsid w:val="001C6C93"/>
    <w:rsid w:val="001C7EF3"/>
    <w:rsid w:val="001D0F07"/>
    <w:rsid w:val="001D17DB"/>
    <w:rsid w:val="001D1930"/>
    <w:rsid w:val="001E153D"/>
    <w:rsid w:val="001E29EE"/>
    <w:rsid w:val="001E2DC4"/>
    <w:rsid w:val="001E5126"/>
    <w:rsid w:val="001F6062"/>
    <w:rsid w:val="001F792C"/>
    <w:rsid w:val="002022AB"/>
    <w:rsid w:val="002030FD"/>
    <w:rsid w:val="00205C7B"/>
    <w:rsid w:val="002220D7"/>
    <w:rsid w:val="0022232A"/>
    <w:rsid w:val="0022758C"/>
    <w:rsid w:val="0023441E"/>
    <w:rsid w:val="002424F9"/>
    <w:rsid w:val="0024423A"/>
    <w:rsid w:val="002503FF"/>
    <w:rsid w:val="00251596"/>
    <w:rsid w:val="002648C6"/>
    <w:rsid w:val="00265C87"/>
    <w:rsid w:val="00266D5B"/>
    <w:rsid w:val="00270ED8"/>
    <w:rsid w:val="002767BC"/>
    <w:rsid w:val="002778CC"/>
    <w:rsid w:val="002814CC"/>
    <w:rsid w:val="00290F63"/>
    <w:rsid w:val="00293379"/>
    <w:rsid w:val="00295E18"/>
    <w:rsid w:val="002967FD"/>
    <w:rsid w:val="002A19AE"/>
    <w:rsid w:val="002A7119"/>
    <w:rsid w:val="002B011B"/>
    <w:rsid w:val="002B5A17"/>
    <w:rsid w:val="002B7B39"/>
    <w:rsid w:val="002C5406"/>
    <w:rsid w:val="002C6935"/>
    <w:rsid w:val="002D2485"/>
    <w:rsid w:val="002D6CC1"/>
    <w:rsid w:val="002F3108"/>
    <w:rsid w:val="003006B3"/>
    <w:rsid w:val="00305DD2"/>
    <w:rsid w:val="003133BB"/>
    <w:rsid w:val="0031791D"/>
    <w:rsid w:val="003201A0"/>
    <w:rsid w:val="00321A0C"/>
    <w:rsid w:val="00322242"/>
    <w:rsid w:val="003225EC"/>
    <w:rsid w:val="00323BC6"/>
    <w:rsid w:val="00336750"/>
    <w:rsid w:val="00337D74"/>
    <w:rsid w:val="003566DD"/>
    <w:rsid w:val="00372D03"/>
    <w:rsid w:val="00375C25"/>
    <w:rsid w:val="003779FC"/>
    <w:rsid w:val="0038363C"/>
    <w:rsid w:val="00383CE2"/>
    <w:rsid w:val="003A1E7B"/>
    <w:rsid w:val="003A2568"/>
    <w:rsid w:val="003A53C3"/>
    <w:rsid w:val="003B0141"/>
    <w:rsid w:val="003B164A"/>
    <w:rsid w:val="003B358C"/>
    <w:rsid w:val="003B5A19"/>
    <w:rsid w:val="003D1118"/>
    <w:rsid w:val="003D2E6D"/>
    <w:rsid w:val="003D3360"/>
    <w:rsid w:val="003E5C33"/>
    <w:rsid w:val="003F5E09"/>
    <w:rsid w:val="00405B07"/>
    <w:rsid w:val="00407DB2"/>
    <w:rsid w:val="004121B8"/>
    <w:rsid w:val="004201E6"/>
    <w:rsid w:val="0042303E"/>
    <w:rsid w:val="00423219"/>
    <w:rsid w:val="00423C5D"/>
    <w:rsid w:val="0043015B"/>
    <w:rsid w:val="00433C1C"/>
    <w:rsid w:val="00437CDB"/>
    <w:rsid w:val="00446B70"/>
    <w:rsid w:val="00447F83"/>
    <w:rsid w:val="00472B85"/>
    <w:rsid w:val="00491A4F"/>
    <w:rsid w:val="00491F8B"/>
    <w:rsid w:val="0049247E"/>
    <w:rsid w:val="00494456"/>
    <w:rsid w:val="004A405C"/>
    <w:rsid w:val="004A7A16"/>
    <w:rsid w:val="004B461B"/>
    <w:rsid w:val="004B5696"/>
    <w:rsid w:val="004D0A43"/>
    <w:rsid w:val="004D29D0"/>
    <w:rsid w:val="004D5C06"/>
    <w:rsid w:val="004E7363"/>
    <w:rsid w:val="004F45EC"/>
    <w:rsid w:val="004F53FF"/>
    <w:rsid w:val="004F5FC8"/>
    <w:rsid w:val="004F632B"/>
    <w:rsid w:val="00506589"/>
    <w:rsid w:val="005126FF"/>
    <w:rsid w:val="005128CB"/>
    <w:rsid w:val="005234FD"/>
    <w:rsid w:val="00531C7F"/>
    <w:rsid w:val="005377B6"/>
    <w:rsid w:val="00540E9D"/>
    <w:rsid w:val="00545D70"/>
    <w:rsid w:val="00546570"/>
    <w:rsid w:val="00554F28"/>
    <w:rsid w:val="005552B5"/>
    <w:rsid w:val="005666BD"/>
    <w:rsid w:val="00573552"/>
    <w:rsid w:val="00576507"/>
    <w:rsid w:val="00585C4B"/>
    <w:rsid w:val="0058711E"/>
    <w:rsid w:val="00597743"/>
    <w:rsid w:val="005A09F8"/>
    <w:rsid w:val="005A0C11"/>
    <w:rsid w:val="005B2054"/>
    <w:rsid w:val="005B57E4"/>
    <w:rsid w:val="005C2F44"/>
    <w:rsid w:val="005C3878"/>
    <w:rsid w:val="005C62B3"/>
    <w:rsid w:val="005D10BF"/>
    <w:rsid w:val="005D5B55"/>
    <w:rsid w:val="005D7B2B"/>
    <w:rsid w:val="005E24A6"/>
    <w:rsid w:val="005F5687"/>
    <w:rsid w:val="005F7020"/>
    <w:rsid w:val="00605F14"/>
    <w:rsid w:val="00606058"/>
    <w:rsid w:val="00607DF3"/>
    <w:rsid w:val="0061005D"/>
    <w:rsid w:val="0062083E"/>
    <w:rsid w:val="006212DC"/>
    <w:rsid w:val="00623E2E"/>
    <w:rsid w:val="00624CF7"/>
    <w:rsid w:val="00635384"/>
    <w:rsid w:val="00641CFE"/>
    <w:rsid w:val="006435B9"/>
    <w:rsid w:val="0064475D"/>
    <w:rsid w:val="00645360"/>
    <w:rsid w:val="00651593"/>
    <w:rsid w:val="0065661D"/>
    <w:rsid w:val="006623F9"/>
    <w:rsid w:val="00672A00"/>
    <w:rsid w:val="006877A2"/>
    <w:rsid w:val="00694CF8"/>
    <w:rsid w:val="006957E4"/>
    <w:rsid w:val="006A3163"/>
    <w:rsid w:val="006B0E36"/>
    <w:rsid w:val="006B12B1"/>
    <w:rsid w:val="006B6717"/>
    <w:rsid w:val="006B74AD"/>
    <w:rsid w:val="006C70BE"/>
    <w:rsid w:val="006D2044"/>
    <w:rsid w:val="006D5886"/>
    <w:rsid w:val="006D7AC2"/>
    <w:rsid w:val="006E5353"/>
    <w:rsid w:val="006F0ED5"/>
    <w:rsid w:val="006F5E59"/>
    <w:rsid w:val="006F64EB"/>
    <w:rsid w:val="0070185A"/>
    <w:rsid w:val="00714A10"/>
    <w:rsid w:val="007210A2"/>
    <w:rsid w:val="007233EF"/>
    <w:rsid w:val="007255F3"/>
    <w:rsid w:val="00727BF7"/>
    <w:rsid w:val="007310C6"/>
    <w:rsid w:val="00731C26"/>
    <w:rsid w:val="00737620"/>
    <w:rsid w:val="0076218C"/>
    <w:rsid w:val="0076299F"/>
    <w:rsid w:val="00765B5B"/>
    <w:rsid w:val="00766392"/>
    <w:rsid w:val="007714F1"/>
    <w:rsid w:val="00772326"/>
    <w:rsid w:val="00781622"/>
    <w:rsid w:val="00781FC8"/>
    <w:rsid w:val="0078452C"/>
    <w:rsid w:val="00785120"/>
    <w:rsid w:val="007A5D4A"/>
    <w:rsid w:val="007A72B2"/>
    <w:rsid w:val="007E47B3"/>
    <w:rsid w:val="007E6FC6"/>
    <w:rsid w:val="007F7C28"/>
    <w:rsid w:val="00802488"/>
    <w:rsid w:val="00806EA6"/>
    <w:rsid w:val="00812574"/>
    <w:rsid w:val="008131E3"/>
    <w:rsid w:val="00817F84"/>
    <w:rsid w:val="00820A23"/>
    <w:rsid w:val="00835C89"/>
    <w:rsid w:val="008372AC"/>
    <w:rsid w:val="00841142"/>
    <w:rsid w:val="00841EE9"/>
    <w:rsid w:val="00853078"/>
    <w:rsid w:val="0086142F"/>
    <w:rsid w:val="008639B1"/>
    <w:rsid w:val="00870E75"/>
    <w:rsid w:val="00873FAF"/>
    <w:rsid w:val="0087662D"/>
    <w:rsid w:val="00877682"/>
    <w:rsid w:val="00882DA3"/>
    <w:rsid w:val="0088371F"/>
    <w:rsid w:val="00894C11"/>
    <w:rsid w:val="00896F22"/>
    <w:rsid w:val="008A5406"/>
    <w:rsid w:val="008A5425"/>
    <w:rsid w:val="008B252E"/>
    <w:rsid w:val="008B6046"/>
    <w:rsid w:val="008C25F7"/>
    <w:rsid w:val="008D1C17"/>
    <w:rsid w:val="008D3EF1"/>
    <w:rsid w:val="008D4B93"/>
    <w:rsid w:val="008D7A5F"/>
    <w:rsid w:val="008E01D3"/>
    <w:rsid w:val="008E5B84"/>
    <w:rsid w:val="008E7D9C"/>
    <w:rsid w:val="008F0E51"/>
    <w:rsid w:val="008F6478"/>
    <w:rsid w:val="00900EC6"/>
    <w:rsid w:val="00907A99"/>
    <w:rsid w:val="00920C50"/>
    <w:rsid w:val="00923A11"/>
    <w:rsid w:val="009328C3"/>
    <w:rsid w:val="00933155"/>
    <w:rsid w:val="009359CF"/>
    <w:rsid w:val="0094460B"/>
    <w:rsid w:val="00944F8F"/>
    <w:rsid w:val="0094691D"/>
    <w:rsid w:val="009533A8"/>
    <w:rsid w:val="0095545A"/>
    <w:rsid w:val="009568A6"/>
    <w:rsid w:val="00957737"/>
    <w:rsid w:val="00960EE6"/>
    <w:rsid w:val="00961521"/>
    <w:rsid w:val="0096610D"/>
    <w:rsid w:val="00973AE4"/>
    <w:rsid w:val="00982055"/>
    <w:rsid w:val="00983010"/>
    <w:rsid w:val="00986AE9"/>
    <w:rsid w:val="009916A0"/>
    <w:rsid w:val="00991DB1"/>
    <w:rsid w:val="009A2519"/>
    <w:rsid w:val="009C0014"/>
    <w:rsid w:val="009C16DE"/>
    <w:rsid w:val="009C5D67"/>
    <w:rsid w:val="009C740E"/>
    <w:rsid w:val="009C7CC1"/>
    <w:rsid w:val="009F0A56"/>
    <w:rsid w:val="00A0291F"/>
    <w:rsid w:val="00A1102B"/>
    <w:rsid w:val="00A14F94"/>
    <w:rsid w:val="00A227F6"/>
    <w:rsid w:val="00A22D90"/>
    <w:rsid w:val="00A22FB3"/>
    <w:rsid w:val="00A268CD"/>
    <w:rsid w:val="00A30DEA"/>
    <w:rsid w:val="00A3183E"/>
    <w:rsid w:val="00A347D3"/>
    <w:rsid w:val="00A368A1"/>
    <w:rsid w:val="00A477E6"/>
    <w:rsid w:val="00A52C08"/>
    <w:rsid w:val="00A65873"/>
    <w:rsid w:val="00A65E0D"/>
    <w:rsid w:val="00A81AD0"/>
    <w:rsid w:val="00A8439C"/>
    <w:rsid w:val="00A84BF0"/>
    <w:rsid w:val="00A85924"/>
    <w:rsid w:val="00A92217"/>
    <w:rsid w:val="00A95D93"/>
    <w:rsid w:val="00AA29A7"/>
    <w:rsid w:val="00AA6999"/>
    <w:rsid w:val="00AB7B37"/>
    <w:rsid w:val="00AC03A8"/>
    <w:rsid w:val="00AC0B95"/>
    <w:rsid w:val="00AC0D0B"/>
    <w:rsid w:val="00AC2E4A"/>
    <w:rsid w:val="00AC7472"/>
    <w:rsid w:val="00AE060C"/>
    <w:rsid w:val="00AE5E8A"/>
    <w:rsid w:val="00AF735B"/>
    <w:rsid w:val="00B042B3"/>
    <w:rsid w:val="00B05123"/>
    <w:rsid w:val="00B06EE2"/>
    <w:rsid w:val="00B23E50"/>
    <w:rsid w:val="00B351D7"/>
    <w:rsid w:val="00B3660D"/>
    <w:rsid w:val="00B36B26"/>
    <w:rsid w:val="00B36C24"/>
    <w:rsid w:val="00B36E13"/>
    <w:rsid w:val="00B375DE"/>
    <w:rsid w:val="00B411C7"/>
    <w:rsid w:val="00B46B99"/>
    <w:rsid w:val="00B47BD7"/>
    <w:rsid w:val="00B51312"/>
    <w:rsid w:val="00B55552"/>
    <w:rsid w:val="00B55C67"/>
    <w:rsid w:val="00B6179C"/>
    <w:rsid w:val="00B6200D"/>
    <w:rsid w:val="00B66163"/>
    <w:rsid w:val="00B7147B"/>
    <w:rsid w:val="00B7642D"/>
    <w:rsid w:val="00B860AD"/>
    <w:rsid w:val="00B87331"/>
    <w:rsid w:val="00B965FB"/>
    <w:rsid w:val="00BA30C4"/>
    <w:rsid w:val="00BC0FB0"/>
    <w:rsid w:val="00BC4A17"/>
    <w:rsid w:val="00BC5515"/>
    <w:rsid w:val="00BC6E31"/>
    <w:rsid w:val="00BD39D1"/>
    <w:rsid w:val="00BD697D"/>
    <w:rsid w:val="00BE2B2E"/>
    <w:rsid w:val="00BE724A"/>
    <w:rsid w:val="00BF2202"/>
    <w:rsid w:val="00C06EA5"/>
    <w:rsid w:val="00C12EB7"/>
    <w:rsid w:val="00C26752"/>
    <w:rsid w:val="00C300C9"/>
    <w:rsid w:val="00C3686C"/>
    <w:rsid w:val="00C37CD0"/>
    <w:rsid w:val="00C40027"/>
    <w:rsid w:val="00C43D5F"/>
    <w:rsid w:val="00C45446"/>
    <w:rsid w:val="00C47733"/>
    <w:rsid w:val="00C60D82"/>
    <w:rsid w:val="00C62010"/>
    <w:rsid w:val="00C65CFC"/>
    <w:rsid w:val="00C66355"/>
    <w:rsid w:val="00C719BD"/>
    <w:rsid w:val="00C82FAD"/>
    <w:rsid w:val="00C948DC"/>
    <w:rsid w:val="00CA3449"/>
    <w:rsid w:val="00CA70BA"/>
    <w:rsid w:val="00CB3383"/>
    <w:rsid w:val="00CB4A7E"/>
    <w:rsid w:val="00CB689A"/>
    <w:rsid w:val="00CC4BBB"/>
    <w:rsid w:val="00CD4E7C"/>
    <w:rsid w:val="00CF12FD"/>
    <w:rsid w:val="00CF1B4B"/>
    <w:rsid w:val="00CF23FC"/>
    <w:rsid w:val="00D11B4D"/>
    <w:rsid w:val="00D14ACB"/>
    <w:rsid w:val="00D43104"/>
    <w:rsid w:val="00D61D61"/>
    <w:rsid w:val="00D65745"/>
    <w:rsid w:val="00D7663B"/>
    <w:rsid w:val="00D76646"/>
    <w:rsid w:val="00D76C4C"/>
    <w:rsid w:val="00D82F8F"/>
    <w:rsid w:val="00D923CD"/>
    <w:rsid w:val="00D94873"/>
    <w:rsid w:val="00DA33A3"/>
    <w:rsid w:val="00DA467E"/>
    <w:rsid w:val="00DA6C2B"/>
    <w:rsid w:val="00DB2F65"/>
    <w:rsid w:val="00DB796E"/>
    <w:rsid w:val="00DC0F42"/>
    <w:rsid w:val="00DD0975"/>
    <w:rsid w:val="00DD1EE6"/>
    <w:rsid w:val="00DD1F9D"/>
    <w:rsid w:val="00DD3185"/>
    <w:rsid w:val="00DD3329"/>
    <w:rsid w:val="00DD3BAB"/>
    <w:rsid w:val="00DD61D3"/>
    <w:rsid w:val="00DD70AE"/>
    <w:rsid w:val="00DD7F78"/>
    <w:rsid w:val="00DF0B59"/>
    <w:rsid w:val="00DF2CDD"/>
    <w:rsid w:val="00DF6EDA"/>
    <w:rsid w:val="00DF7AAB"/>
    <w:rsid w:val="00E020C0"/>
    <w:rsid w:val="00E02D2D"/>
    <w:rsid w:val="00E0345A"/>
    <w:rsid w:val="00E13A11"/>
    <w:rsid w:val="00E14F78"/>
    <w:rsid w:val="00E17A14"/>
    <w:rsid w:val="00E209F9"/>
    <w:rsid w:val="00E25015"/>
    <w:rsid w:val="00E2522D"/>
    <w:rsid w:val="00E307D6"/>
    <w:rsid w:val="00E328A2"/>
    <w:rsid w:val="00E33BD0"/>
    <w:rsid w:val="00E34B11"/>
    <w:rsid w:val="00E36F07"/>
    <w:rsid w:val="00E416BF"/>
    <w:rsid w:val="00E4231D"/>
    <w:rsid w:val="00E60097"/>
    <w:rsid w:val="00E63CC1"/>
    <w:rsid w:val="00E70BB4"/>
    <w:rsid w:val="00E7237E"/>
    <w:rsid w:val="00E77EF9"/>
    <w:rsid w:val="00E8135C"/>
    <w:rsid w:val="00E91C47"/>
    <w:rsid w:val="00E97E31"/>
    <w:rsid w:val="00EA7C8D"/>
    <w:rsid w:val="00EB0A56"/>
    <w:rsid w:val="00EB2A00"/>
    <w:rsid w:val="00EB6FC0"/>
    <w:rsid w:val="00EC1A4C"/>
    <w:rsid w:val="00EC6073"/>
    <w:rsid w:val="00EC6768"/>
    <w:rsid w:val="00ED03E0"/>
    <w:rsid w:val="00ED73C2"/>
    <w:rsid w:val="00EE39F5"/>
    <w:rsid w:val="00EF6A30"/>
    <w:rsid w:val="00F02DA8"/>
    <w:rsid w:val="00F1368D"/>
    <w:rsid w:val="00F22857"/>
    <w:rsid w:val="00F26852"/>
    <w:rsid w:val="00F3066E"/>
    <w:rsid w:val="00F31EBB"/>
    <w:rsid w:val="00F324B3"/>
    <w:rsid w:val="00F34E37"/>
    <w:rsid w:val="00F4436A"/>
    <w:rsid w:val="00F547B8"/>
    <w:rsid w:val="00F5516B"/>
    <w:rsid w:val="00F57EED"/>
    <w:rsid w:val="00F63AB8"/>
    <w:rsid w:val="00F64A70"/>
    <w:rsid w:val="00F71640"/>
    <w:rsid w:val="00F74708"/>
    <w:rsid w:val="00F81D96"/>
    <w:rsid w:val="00F8397D"/>
    <w:rsid w:val="00F85121"/>
    <w:rsid w:val="00F85FB2"/>
    <w:rsid w:val="00F86FBE"/>
    <w:rsid w:val="00F9149F"/>
    <w:rsid w:val="00F93E56"/>
    <w:rsid w:val="00F97363"/>
    <w:rsid w:val="00F97BE6"/>
    <w:rsid w:val="00FB12E3"/>
    <w:rsid w:val="00FB4552"/>
    <w:rsid w:val="00FB611C"/>
    <w:rsid w:val="00FB7801"/>
    <w:rsid w:val="00FC51CE"/>
    <w:rsid w:val="00FC7673"/>
    <w:rsid w:val="00FD1196"/>
    <w:rsid w:val="00FD606B"/>
    <w:rsid w:val="00FE3B44"/>
    <w:rsid w:val="00FE6C59"/>
    <w:rsid w:val="00FF20CB"/>
    <w:rsid w:val="00FF2B4B"/>
    <w:rsid w:val="00FF5AA7"/>
    <w:rsid w:val="00FF61C0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0C0"/>
    <w:rPr>
      <w:b/>
      <w:bCs/>
    </w:rPr>
  </w:style>
  <w:style w:type="character" w:customStyle="1" w:styleId="apple-converted-space">
    <w:name w:val="apple-converted-space"/>
    <w:basedOn w:val="a0"/>
    <w:rsid w:val="00E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175">
          <w:marLeft w:val="5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1449</Words>
  <Characters>8261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Методист</cp:lastModifiedBy>
  <cp:revision>5</cp:revision>
  <cp:lastPrinted>2017-03-24T11:29:00Z</cp:lastPrinted>
  <dcterms:created xsi:type="dcterms:W3CDTF">2016-04-18T10:51:00Z</dcterms:created>
  <dcterms:modified xsi:type="dcterms:W3CDTF">2017-03-24T11:33:00Z</dcterms:modified>
</cp:coreProperties>
</file>